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A8" w:rsidRDefault="007F37A8" w:rsidP="007F37A8">
      <w:pPr>
        <w:ind w:left="720"/>
        <w:jc w:val="right"/>
      </w:pPr>
      <w:r>
        <w:t>Приложение 2</w:t>
      </w:r>
    </w:p>
    <w:p w:rsidR="007F37A8" w:rsidRPr="000D1A50" w:rsidRDefault="007F37A8" w:rsidP="007F37A8">
      <w:pPr>
        <w:ind w:left="720"/>
        <w:jc w:val="center"/>
        <w:rPr>
          <w:b/>
          <w:sz w:val="28"/>
          <w:szCs w:val="28"/>
        </w:rPr>
      </w:pPr>
      <w:r w:rsidRPr="000D1A50">
        <w:rPr>
          <w:b/>
          <w:sz w:val="28"/>
          <w:szCs w:val="28"/>
        </w:rPr>
        <w:t>АНКЕТА-ЗАЯВКА УЧАСТНИКА</w:t>
      </w:r>
    </w:p>
    <w:p w:rsidR="007F37A8" w:rsidRDefault="007F37A8" w:rsidP="007F37A8">
      <w:pPr>
        <w:ind w:left="720"/>
        <w:jc w:val="center"/>
        <w:rPr>
          <w:b/>
        </w:rPr>
      </w:pPr>
      <w:r>
        <w:rPr>
          <w:b/>
        </w:rPr>
        <w:t>Всероссийского конкурса педагогического мастерства</w:t>
      </w:r>
    </w:p>
    <w:p w:rsidR="007F37A8" w:rsidRDefault="007F37A8" w:rsidP="007F37A8">
      <w:pPr>
        <w:ind w:left="720"/>
        <w:jc w:val="center"/>
        <w:rPr>
          <w:b/>
          <w:sz w:val="28"/>
          <w:szCs w:val="28"/>
        </w:rPr>
      </w:pPr>
      <w:bookmarkStart w:id="0" w:name="_GoBack"/>
      <w:bookmarkEnd w:id="0"/>
      <w:r w:rsidRPr="000D1A5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Счастливый Новый год» - 2021</w:t>
      </w:r>
    </w:p>
    <w:p w:rsidR="007F37A8" w:rsidRDefault="007F37A8" w:rsidP="007F37A8">
      <w:pPr>
        <w:spacing w:after="240"/>
        <w:ind w:left="720"/>
        <w:jc w:val="center"/>
        <w:rPr>
          <w:b/>
          <w:i/>
        </w:rPr>
      </w:pPr>
      <w:r>
        <w:rPr>
          <w:b/>
          <w:i/>
        </w:rPr>
        <w:t>(заполняется в электронном виде)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6096"/>
      </w:tblGrid>
      <w:tr w:rsidR="007F37A8" w:rsidRPr="006F6A67" w:rsidTr="00F36D2C">
        <w:tc>
          <w:tcPr>
            <w:tcW w:w="4077" w:type="dxa"/>
            <w:shd w:val="clear" w:color="auto" w:fill="auto"/>
          </w:tcPr>
          <w:p w:rsidR="007F37A8" w:rsidRPr="00A76882" w:rsidRDefault="007F37A8" w:rsidP="00F36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textDirection w:val="btLr"/>
              <w:textAlignment w:val="top"/>
              <w:outlineLvl w:val="0"/>
              <w:rPr>
                <w:color w:val="000000"/>
                <w:position w:val="-1"/>
                <w:sz w:val="26"/>
                <w:szCs w:val="26"/>
                <w:lang w:eastAsia="en-US"/>
              </w:rPr>
            </w:pPr>
            <w:r w:rsidRPr="00A76882">
              <w:rPr>
                <w:rFonts w:eastAsia="Arial"/>
                <w:b/>
                <w:color w:val="000000"/>
                <w:position w:val="-1"/>
                <w:sz w:val="26"/>
                <w:szCs w:val="26"/>
                <w:lang w:eastAsia="en-US"/>
              </w:rPr>
              <w:t>Фамилия, имя, отчество участника:</w:t>
            </w:r>
          </w:p>
        </w:tc>
        <w:tc>
          <w:tcPr>
            <w:tcW w:w="6096" w:type="dxa"/>
            <w:shd w:val="clear" w:color="auto" w:fill="auto"/>
          </w:tcPr>
          <w:p w:rsidR="007F37A8" w:rsidRPr="006F6A67" w:rsidRDefault="007F37A8" w:rsidP="00F36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  <w:lang w:eastAsia="en-US"/>
              </w:rPr>
            </w:pPr>
          </w:p>
        </w:tc>
      </w:tr>
      <w:tr w:rsidR="007F37A8" w:rsidRPr="006F6A67" w:rsidTr="00F36D2C">
        <w:tc>
          <w:tcPr>
            <w:tcW w:w="4077" w:type="dxa"/>
            <w:shd w:val="clear" w:color="auto" w:fill="auto"/>
          </w:tcPr>
          <w:p w:rsidR="007F37A8" w:rsidRPr="00A76882" w:rsidRDefault="007F37A8" w:rsidP="00F36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textDirection w:val="btLr"/>
              <w:textAlignment w:val="top"/>
              <w:outlineLvl w:val="0"/>
              <w:rPr>
                <w:color w:val="000000"/>
                <w:position w:val="-1"/>
                <w:sz w:val="26"/>
                <w:szCs w:val="26"/>
                <w:lang w:eastAsia="en-US"/>
              </w:rPr>
            </w:pPr>
            <w:r w:rsidRPr="00A76882">
              <w:rPr>
                <w:rFonts w:eastAsia="Arial"/>
                <w:b/>
                <w:color w:val="000000"/>
                <w:position w:val="-1"/>
                <w:sz w:val="26"/>
                <w:szCs w:val="26"/>
                <w:lang w:eastAsia="en-US"/>
              </w:rPr>
              <w:t>Должность:</w:t>
            </w:r>
          </w:p>
        </w:tc>
        <w:tc>
          <w:tcPr>
            <w:tcW w:w="6096" w:type="dxa"/>
            <w:shd w:val="clear" w:color="auto" w:fill="auto"/>
          </w:tcPr>
          <w:p w:rsidR="007F37A8" w:rsidRPr="006F6A67" w:rsidRDefault="007F37A8" w:rsidP="00F36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  <w:lang w:eastAsia="en-US"/>
              </w:rPr>
            </w:pPr>
          </w:p>
        </w:tc>
      </w:tr>
      <w:tr w:rsidR="007F37A8" w:rsidRPr="006F6A67" w:rsidTr="00F36D2C">
        <w:tc>
          <w:tcPr>
            <w:tcW w:w="4077" w:type="dxa"/>
            <w:shd w:val="clear" w:color="auto" w:fill="auto"/>
          </w:tcPr>
          <w:p w:rsidR="007F37A8" w:rsidRPr="00A76882" w:rsidRDefault="007F37A8" w:rsidP="00F36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textDirection w:val="btLr"/>
              <w:textAlignment w:val="top"/>
              <w:outlineLvl w:val="0"/>
              <w:rPr>
                <w:rFonts w:eastAsia="Arial"/>
                <w:b/>
                <w:color w:val="000000"/>
                <w:position w:val="-1"/>
                <w:sz w:val="26"/>
                <w:szCs w:val="26"/>
                <w:lang w:eastAsia="en-US"/>
              </w:rPr>
            </w:pPr>
            <w:r w:rsidRPr="00A76882">
              <w:rPr>
                <w:rFonts w:eastAsia="Arial"/>
                <w:b/>
                <w:color w:val="000000"/>
                <w:position w:val="-1"/>
                <w:sz w:val="26"/>
                <w:szCs w:val="26"/>
                <w:lang w:eastAsia="en-US"/>
              </w:rPr>
              <w:t>Место работы (полное наименование, без сокращений):</w:t>
            </w:r>
          </w:p>
        </w:tc>
        <w:tc>
          <w:tcPr>
            <w:tcW w:w="6096" w:type="dxa"/>
            <w:shd w:val="clear" w:color="auto" w:fill="auto"/>
          </w:tcPr>
          <w:p w:rsidR="007F37A8" w:rsidRPr="006F6A67" w:rsidRDefault="007F37A8" w:rsidP="00F36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  <w:lang w:eastAsia="en-US"/>
              </w:rPr>
            </w:pPr>
          </w:p>
        </w:tc>
      </w:tr>
      <w:tr w:rsidR="007F37A8" w:rsidRPr="006F6A67" w:rsidTr="00F36D2C">
        <w:tc>
          <w:tcPr>
            <w:tcW w:w="4077" w:type="dxa"/>
            <w:shd w:val="clear" w:color="auto" w:fill="auto"/>
          </w:tcPr>
          <w:p w:rsidR="007F37A8" w:rsidRPr="00A76882" w:rsidRDefault="007F37A8" w:rsidP="00F36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textDirection w:val="btLr"/>
              <w:textAlignment w:val="top"/>
              <w:outlineLvl w:val="0"/>
              <w:rPr>
                <w:b/>
                <w:bCs/>
                <w:color w:val="000000"/>
                <w:position w:val="-1"/>
                <w:sz w:val="26"/>
                <w:szCs w:val="26"/>
                <w:lang w:eastAsia="en-US"/>
              </w:rPr>
            </w:pPr>
            <w:r w:rsidRPr="00A76882">
              <w:rPr>
                <w:b/>
                <w:bCs/>
                <w:color w:val="000000"/>
                <w:position w:val="-1"/>
                <w:sz w:val="26"/>
                <w:szCs w:val="26"/>
                <w:lang w:eastAsia="en-US"/>
              </w:rPr>
              <w:t>Город (село) (полное название):</w:t>
            </w:r>
          </w:p>
        </w:tc>
        <w:tc>
          <w:tcPr>
            <w:tcW w:w="6096" w:type="dxa"/>
            <w:shd w:val="clear" w:color="auto" w:fill="auto"/>
          </w:tcPr>
          <w:p w:rsidR="007F37A8" w:rsidRPr="006F6A67" w:rsidRDefault="007F37A8" w:rsidP="00F36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  <w:lang w:eastAsia="en-US"/>
              </w:rPr>
            </w:pPr>
          </w:p>
        </w:tc>
      </w:tr>
      <w:tr w:rsidR="007F37A8" w:rsidRPr="006F6A67" w:rsidTr="00F36D2C">
        <w:tc>
          <w:tcPr>
            <w:tcW w:w="4077" w:type="dxa"/>
            <w:shd w:val="clear" w:color="auto" w:fill="auto"/>
          </w:tcPr>
          <w:p w:rsidR="007F37A8" w:rsidRPr="00A76882" w:rsidRDefault="007F37A8" w:rsidP="00F36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textDirection w:val="btLr"/>
              <w:textAlignment w:val="top"/>
              <w:outlineLvl w:val="0"/>
              <w:rPr>
                <w:b/>
                <w:bCs/>
                <w:color w:val="000000"/>
                <w:position w:val="-1"/>
                <w:sz w:val="26"/>
                <w:szCs w:val="26"/>
                <w:lang w:eastAsia="en-US"/>
              </w:rPr>
            </w:pPr>
            <w:r w:rsidRPr="00A76882">
              <w:rPr>
                <w:b/>
                <w:bCs/>
                <w:color w:val="000000"/>
                <w:position w:val="-1"/>
                <w:sz w:val="26"/>
                <w:szCs w:val="26"/>
                <w:lang w:eastAsia="en-US"/>
              </w:rPr>
              <w:t>Район, область, республика:</w:t>
            </w:r>
          </w:p>
        </w:tc>
        <w:tc>
          <w:tcPr>
            <w:tcW w:w="6096" w:type="dxa"/>
            <w:shd w:val="clear" w:color="auto" w:fill="auto"/>
          </w:tcPr>
          <w:p w:rsidR="007F37A8" w:rsidRPr="006F6A67" w:rsidRDefault="007F37A8" w:rsidP="00F36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  <w:lang w:eastAsia="en-US"/>
              </w:rPr>
            </w:pPr>
          </w:p>
        </w:tc>
      </w:tr>
      <w:tr w:rsidR="007F37A8" w:rsidRPr="006F6A67" w:rsidTr="00F36D2C">
        <w:tc>
          <w:tcPr>
            <w:tcW w:w="4077" w:type="dxa"/>
            <w:shd w:val="clear" w:color="auto" w:fill="auto"/>
          </w:tcPr>
          <w:p w:rsidR="007F37A8" w:rsidRPr="00A76882" w:rsidRDefault="007F37A8" w:rsidP="00F36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6"/>
                <w:szCs w:val="26"/>
                <w:lang w:eastAsia="en-US"/>
              </w:rPr>
            </w:pPr>
            <w:r w:rsidRPr="00A76882">
              <w:rPr>
                <w:rFonts w:eastAsia="Arial"/>
                <w:b/>
                <w:color w:val="000000"/>
                <w:position w:val="-1"/>
                <w:sz w:val="26"/>
                <w:szCs w:val="26"/>
                <w:lang w:eastAsia="en-US"/>
              </w:rPr>
              <w:t>Номинация (только из Положения!):</w:t>
            </w:r>
          </w:p>
        </w:tc>
        <w:tc>
          <w:tcPr>
            <w:tcW w:w="6096" w:type="dxa"/>
            <w:shd w:val="clear" w:color="auto" w:fill="auto"/>
          </w:tcPr>
          <w:p w:rsidR="007F37A8" w:rsidRPr="006F6A67" w:rsidRDefault="007F37A8" w:rsidP="00F36D2C">
            <w:pPr>
              <w:rPr>
                <w:color w:val="000000"/>
                <w:position w:val="-1"/>
                <w:sz w:val="28"/>
                <w:szCs w:val="28"/>
                <w:lang w:eastAsia="en-US"/>
              </w:rPr>
            </w:pPr>
          </w:p>
        </w:tc>
      </w:tr>
      <w:tr w:rsidR="007F37A8" w:rsidRPr="006F6A67" w:rsidTr="00F36D2C">
        <w:tc>
          <w:tcPr>
            <w:tcW w:w="4077" w:type="dxa"/>
            <w:shd w:val="clear" w:color="auto" w:fill="auto"/>
          </w:tcPr>
          <w:p w:rsidR="007F37A8" w:rsidRPr="00A76882" w:rsidRDefault="007F37A8" w:rsidP="00F36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textDirection w:val="btLr"/>
              <w:textAlignment w:val="top"/>
              <w:outlineLvl w:val="0"/>
              <w:rPr>
                <w:b/>
                <w:bCs/>
                <w:color w:val="000000"/>
                <w:position w:val="-1"/>
                <w:sz w:val="26"/>
                <w:szCs w:val="26"/>
                <w:lang w:eastAsia="en-US"/>
              </w:rPr>
            </w:pPr>
            <w:r w:rsidRPr="00A76882">
              <w:rPr>
                <w:b/>
                <w:bCs/>
                <w:color w:val="000000"/>
                <w:position w:val="-1"/>
                <w:sz w:val="26"/>
                <w:szCs w:val="26"/>
                <w:lang w:eastAsia="en-US"/>
              </w:rPr>
              <w:t xml:space="preserve">Название материалов (в соответствии с тематикой конкурса): </w:t>
            </w:r>
          </w:p>
        </w:tc>
        <w:tc>
          <w:tcPr>
            <w:tcW w:w="6096" w:type="dxa"/>
            <w:shd w:val="clear" w:color="auto" w:fill="auto"/>
          </w:tcPr>
          <w:p w:rsidR="007F37A8" w:rsidRPr="006F6A67" w:rsidRDefault="007F37A8" w:rsidP="00F36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  <w:lang w:eastAsia="en-US"/>
              </w:rPr>
            </w:pPr>
          </w:p>
        </w:tc>
      </w:tr>
      <w:tr w:rsidR="007F37A8" w:rsidRPr="006F6A67" w:rsidTr="00F36D2C">
        <w:tc>
          <w:tcPr>
            <w:tcW w:w="4077" w:type="dxa"/>
            <w:shd w:val="clear" w:color="auto" w:fill="auto"/>
          </w:tcPr>
          <w:p w:rsidR="007F37A8" w:rsidRPr="00A76882" w:rsidRDefault="007F37A8" w:rsidP="00F36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textDirection w:val="btLr"/>
              <w:textAlignment w:val="top"/>
              <w:outlineLvl w:val="0"/>
              <w:rPr>
                <w:b/>
                <w:bCs/>
                <w:color w:val="000000"/>
                <w:position w:val="-1"/>
                <w:sz w:val="26"/>
                <w:szCs w:val="26"/>
                <w:lang w:eastAsia="en-US"/>
              </w:rPr>
            </w:pPr>
            <w:r w:rsidRPr="00A76882">
              <w:rPr>
                <w:b/>
                <w:bCs/>
                <w:color w:val="000000"/>
                <w:position w:val="-1"/>
                <w:sz w:val="26"/>
                <w:szCs w:val="26"/>
                <w:lang w:eastAsia="en-US"/>
              </w:rPr>
              <w:t>Ссылка на видео-, аудиоматериалы (при наличии):</w:t>
            </w:r>
          </w:p>
        </w:tc>
        <w:tc>
          <w:tcPr>
            <w:tcW w:w="6096" w:type="dxa"/>
            <w:shd w:val="clear" w:color="auto" w:fill="auto"/>
          </w:tcPr>
          <w:p w:rsidR="007F37A8" w:rsidRPr="006F6A67" w:rsidRDefault="007F37A8" w:rsidP="00F36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  <w:lang w:eastAsia="en-US"/>
              </w:rPr>
            </w:pPr>
          </w:p>
        </w:tc>
      </w:tr>
      <w:tr w:rsidR="007F37A8" w:rsidRPr="006F6A67" w:rsidTr="00F36D2C">
        <w:tc>
          <w:tcPr>
            <w:tcW w:w="4077" w:type="dxa"/>
            <w:shd w:val="clear" w:color="auto" w:fill="auto"/>
          </w:tcPr>
          <w:p w:rsidR="007F37A8" w:rsidRPr="00A76882" w:rsidRDefault="007F37A8" w:rsidP="00F36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textDirection w:val="btLr"/>
              <w:textAlignment w:val="top"/>
              <w:outlineLvl w:val="0"/>
              <w:rPr>
                <w:b/>
                <w:bCs/>
                <w:position w:val="-1"/>
                <w:sz w:val="26"/>
                <w:szCs w:val="26"/>
                <w:lang w:eastAsia="en-US"/>
              </w:rPr>
            </w:pPr>
            <w:r>
              <w:rPr>
                <w:b/>
                <w:bCs/>
                <w:position w:val="-1"/>
                <w:sz w:val="26"/>
                <w:szCs w:val="26"/>
                <w:lang w:eastAsia="en-US"/>
              </w:rPr>
              <w:t>Гарантирую</w:t>
            </w:r>
            <w:r w:rsidRPr="00FC1CDB">
              <w:rPr>
                <w:b/>
                <w:bCs/>
                <w:position w:val="-1"/>
                <w:sz w:val="26"/>
                <w:szCs w:val="26"/>
                <w:lang w:eastAsia="en-US"/>
              </w:rPr>
              <w:t xml:space="preserve"> соблюдени</w:t>
            </w:r>
            <w:r>
              <w:rPr>
                <w:b/>
                <w:bCs/>
                <w:position w:val="-1"/>
                <w:sz w:val="26"/>
                <w:szCs w:val="26"/>
                <w:lang w:eastAsia="en-US"/>
              </w:rPr>
              <w:t>е</w:t>
            </w:r>
            <w:r w:rsidRPr="00FC1CDB">
              <w:rPr>
                <w:b/>
                <w:bCs/>
                <w:position w:val="-1"/>
                <w:sz w:val="26"/>
                <w:szCs w:val="26"/>
                <w:lang w:eastAsia="en-US"/>
              </w:rPr>
              <w:t xml:space="preserve"> авторских прав</w:t>
            </w:r>
            <w:r w:rsidRPr="00C64558">
              <w:rPr>
                <w:b/>
                <w:bCs/>
                <w:position w:val="-1"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bCs/>
                <w:position w:val="-1"/>
                <w:sz w:val="26"/>
                <w:szCs w:val="26"/>
                <w:lang w:eastAsia="en-US"/>
              </w:rPr>
              <w:t>на методическую разработку (да/нет)</w:t>
            </w:r>
          </w:p>
        </w:tc>
        <w:tc>
          <w:tcPr>
            <w:tcW w:w="6096" w:type="dxa"/>
            <w:shd w:val="clear" w:color="auto" w:fill="auto"/>
          </w:tcPr>
          <w:p w:rsidR="007F37A8" w:rsidRPr="006F6A67" w:rsidRDefault="007F37A8" w:rsidP="00F36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  <w:lang w:eastAsia="en-US"/>
              </w:rPr>
            </w:pPr>
          </w:p>
        </w:tc>
      </w:tr>
      <w:tr w:rsidR="007F37A8" w:rsidRPr="006F6A67" w:rsidTr="00F36D2C">
        <w:tc>
          <w:tcPr>
            <w:tcW w:w="4077" w:type="dxa"/>
            <w:shd w:val="clear" w:color="auto" w:fill="auto"/>
          </w:tcPr>
          <w:p w:rsidR="007F37A8" w:rsidRPr="00A76882" w:rsidRDefault="007F37A8" w:rsidP="00F36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textDirection w:val="btLr"/>
              <w:textAlignment w:val="top"/>
              <w:outlineLvl w:val="0"/>
              <w:rPr>
                <w:color w:val="000000"/>
                <w:position w:val="-1"/>
                <w:sz w:val="26"/>
                <w:szCs w:val="26"/>
                <w:lang w:eastAsia="en-US"/>
              </w:rPr>
            </w:pPr>
            <w:r w:rsidRPr="00A76882">
              <w:rPr>
                <w:rFonts w:eastAsia="Arial"/>
                <w:b/>
                <w:color w:val="000000"/>
                <w:position w:val="-1"/>
                <w:sz w:val="26"/>
                <w:szCs w:val="26"/>
                <w:lang w:eastAsia="en-US"/>
              </w:rPr>
              <w:t>Телефон участника:</w:t>
            </w:r>
          </w:p>
        </w:tc>
        <w:tc>
          <w:tcPr>
            <w:tcW w:w="6096" w:type="dxa"/>
            <w:shd w:val="clear" w:color="auto" w:fill="auto"/>
          </w:tcPr>
          <w:p w:rsidR="007F37A8" w:rsidRPr="006F6A67" w:rsidRDefault="007F37A8" w:rsidP="00F36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  <w:lang w:val="en-US" w:eastAsia="en-US"/>
              </w:rPr>
            </w:pPr>
          </w:p>
        </w:tc>
      </w:tr>
      <w:tr w:rsidR="007F37A8" w:rsidRPr="006F6A67" w:rsidTr="00F36D2C">
        <w:tc>
          <w:tcPr>
            <w:tcW w:w="4077" w:type="dxa"/>
            <w:shd w:val="clear" w:color="auto" w:fill="auto"/>
          </w:tcPr>
          <w:p w:rsidR="007F37A8" w:rsidRPr="00A76882" w:rsidRDefault="007F37A8" w:rsidP="00F36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textDirection w:val="btLr"/>
              <w:textAlignment w:val="top"/>
              <w:outlineLvl w:val="0"/>
              <w:rPr>
                <w:color w:val="000000"/>
                <w:position w:val="-1"/>
                <w:sz w:val="26"/>
                <w:szCs w:val="26"/>
                <w:lang w:eastAsia="en-US"/>
              </w:rPr>
            </w:pPr>
            <w:r w:rsidRPr="00A76882">
              <w:rPr>
                <w:rFonts w:eastAsia="Arial"/>
                <w:b/>
                <w:color w:val="000000"/>
                <w:position w:val="-1"/>
                <w:sz w:val="26"/>
                <w:szCs w:val="26"/>
                <w:lang w:eastAsia="en-US"/>
              </w:rPr>
              <w:t>e-</w:t>
            </w:r>
            <w:proofErr w:type="spellStart"/>
            <w:r w:rsidRPr="00A76882">
              <w:rPr>
                <w:rFonts w:eastAsia="Arial"/>
                <w:b/>
                <w:color w:val="000000"/>
                <w:position w:val="-1"/>
                <w:sz w:val="26"/>
                <w:szCs w:val="26"/>
                <w:lang w:eastAsia="en-US"/>
              </w:rPr>
              <w:t>mail</w:t>
            </w:r>
            <w:proofErr w:type="spellEnd"/>
            <w:r w:rsidRPr="00A76882">
              <w:rPr>
                <w:rFonts w:eastAsia="Arial"/>
                <w:b/>
                <w:color w:val="000000"/>
                <w:position w:val="-1"/>
                <w:sz w:val="26"/>
                <w:szCs w:val="26"/>
                <w:lang w:eastAsia="en-US"/>
              </w:rPr>
              <w:t xml:space="preserve"> участника: </w:t>
            </w:r>
          </w:p>
        </w:tc>
        <w:tc>
          <w:tcPr>
            <w:tcW w:w="6096" w:type="dxa"/>
            <w:shd w:val="clear" w:color="auto" w:fill="auto"/>
          </w:tcPr>
          <w:p w:rsidR="007F37A8" w:rsidRPr="006F6A67" w:rsidRDefault="007F37A8" w:rsidP="00F36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  <w:lang w:val="en-US" w:eastAsia="en-US"/>
              </w:rPr>
            </w:pPr>
          </w:p>
        </w:tc>
      </w:tr>
      <w:tr w:rsidR="007F37A8" w:rsidRPr="006F6A67" w:rsidTr="00F36D2C">
        <w:tc>
          <w:tcPr>
            <w:tcW w:w="4077" w:type="dxa"/>
            <w:shd w:val="clear" w:color="auto" w:fill="auto"/>
          </w:tcPr>
          <w:p w:rsidR="007F37A8" w:rsidRPr="00A76882" w:rsidRDefault="007F37A8" w:rsidP="00F36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textDirection w:val="btLr"/>
              <w:textAlignment w:val="top"/>
              <w:outlineLvl w:val="0"/>
              <w:rPr>
                <w:rFonts w:eastAsia="Arial"/>
                <w:b/>
                <w:color w:val="000000"/>
                <w:position w:val="-1"/>
                <w:sz w:val="26"/>
                <w:szCs w:val="26"/>
                <w:lang w:eastAsia="en-US"/>
              </w:rPr>
            </w:pPr>
            <w:r w:rsidRPr="00A76882">
              <w:rPr>
                <w:b/>
                <w:bCs/>
                <w:color w:val="000000"/>
                <w:position w:val="-1"/>
                <w:sz w:val="26"/>
                <w:szCs w:val="26"/>
                <w:lang w:eastAsia="en-US"/>
              </w:rPr>
              <w:t>Член ВТГ (да/нет):</w:t>
            </w:r>
          </w:p>
        </w:tc>
        <w:tc>
          <w:tcPr>
            <w:tcW w:w="6096" w:type="dxa"/>
            <w:shd w:val="clear" w:color="auto" w:fill="auto"/>
          </w:tcPr>
          <w:p w:rsidR="007F37A8" w:rsidRPr="006F6A67" w:rsidRDefault="007F37A8" w:rsidP="00F36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  <w:lang w:val="en-US" w:eastAsia="en-US"/>
              </w:rPr>
            </w:pPr>
          </w:p>
        </w:tc>
      </w:tr>
      <w:tr w:rsidR="007F37A8" w:rsidRPr="006F6A67" w:rsidTr="00F36D2C">
        <w:tc>
          <w:tcPr>
            <w:tcW w:w="4077" w:type="dxa"/>
            <w:shd w:val="clear" w:color="auto" w:fill="auto"/>
          </w:tcPr>
          <w:p w:rsidR="007F37A8" w:rsidRPr="00A76882" w:rsidRDefault="007F37A8" w:rsidP="00F36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textDirection w:val="btLr"/>
              <w:textAlignment w:val="top"/>
              <w:outlineLvl w:val="0"/>
              <w:rPr>
                <w:b/>
                <w:bCs/>
                <w:color w:val="000000"/>
                <w:position w:val="-1"/>
                <w:sz w:val="26"/>
                <w:szCs w:val="26"/>
                <w:lang w:eastAsia="en-US"/>
              </w:rPr>
            </w:pPr>
            <w:r w:rsidRPr="00A76882">
              <w:rPr>
                <w:b/>
                <w:bCs/>
                <w:color w:val="000000"/>
                <w:position w:val="-1"/>
                <w:sz w:val="26"/>
                <w:szCs w:val="26"/>
                <w:lang w:eastAsia="en-US"/>
              </w:rPr>
              <w:t>Участие оплатил (выбрать, убрать лишнее)</w:t>
            </w:r>
            <w:r>
              <w:rPr>
                <w:rStyle w:val="a5"/>
                <w:b/>
                <w:bCs/>
                <w:color w:val="000000"/>
                <w:position w:val="-1"/>
                <w:sz w:val="26"/>
                <w:szCs w:val="26"/>
                <w:lang w:eastAsia="en-US"/>
              </w:rPr>
              <w:footnoteReference w:id="1"/>
            </w:r>
            <w:r w:rsidRPr="00A76882">
              <w:rPr>
                <w:b/>
                <w:bCs/>
                <w:color w:val="000000"/>
                <w:position w:val="-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7F37A8" w:rsidRPr="0029131C" w:rsidRDefault="007F37A8" w:rsidP="00F36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  <w:lang w:eastAsia="en-US"/>
              </w:rPr>
            </w:pPr>
            <w:r w:rsidRPr="0029131C">
              <w:rPr>
                <w:color w:val="000000"/>
                <w:position w:val="-1"/>
                <w:sz w:val="28"/>
                <w:szCs w:val="28"/>
                <w:lang w:eastAsia="en-US"/>
              </w:rPr>
              <w:t xml:space="preserve">– </w:t>
            </w:r>
            <w:r w:rsidRPr="006F6A67">
              <w:rPr>
                <w:color w:val="000000"/>
                <w:position w:val="-1"/>
                <w:sz w:val="28"/>
                <w:szCs w:val="28"/>
                <w:lang w:eastAsia="en-US"/>
              </w:rPr>
              <w:t>1000 рублей</w:t>
            </w:r>
            <w:r>
              <w:rPr>
                <w:color w:val="000000"/>
                <w:position w:val="-1"/>
                <w:sz w:val="28"/>
                <w:szCs w:val="28"/>
                <w:lang w:eastAsia="en-US"/>
              </w:rPr>
              <w:t xml:space="preserve"> </w:t>
            </w:r>
          </w:p>
          <w:p w:rsidR="007F37A8" w:rsidRPr="006F6A67" w:rsidRDefault="007F37A8" w:rsidP="00F36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  <w:lang w:eastAsia="en-US"/>
              </w:rPr>
            </w:pPr>
            <w:r w:rsidRPr="0029131C">
              <w:rPr>
                <w:color w:val="000000"/>
                <w:position w:val="-1"/>
                <w:sz w:val="28"/>
                <w:szCs w:val="28"/>
                <w:lang w:eastAsia="en-US"/>
              </w:rPr>
              <w:t>– 500 рублей</w:t>
            </w:r>
          </w:p>
        </w:tc>
      </w:tr>
      <w:tr w:rsidR="007F37A8" w:rsidRPr="006F6A67" w:rsidTr="00F36D2C">
        <w:tc>
          <w:tcPr>
            <w:tcW w:w="4077" w:type="dxa"/>
            <w:shd w:val="clear" w:color="auto" w:fill="auto"/>
          </w:tcPr>
          <w:p w:rsidR="007F37A8" w:rsidRPr="00A76882" w:rsidRDefault="007F37A8" w:rsidP="00F36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textDirection w:val="btLr"/>
              <w:textAlignment w:val="top"/>
              <w:outlineLvl w:val="0"/>
              <w:rPr>
                <w:b/>
                <w:bCs/>
                <w:color w:val="000000"/>
                <w:position w:val="-1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Со</w:t>
            </w:r>
            <w:r w:rsidRPr="00A76882">
              <w:rPr>
                <w:b/>
                <w:sz w:val="26"/>
                <w:szCs w:val="26"/>
              </w:rPr>
              <w:t>гласие на обработку персональных данных (да/нет)</w:t>
            </w:r>
          </w:p>
        </w:tc>
        <w:tc>
          <w:tcPr>
            <w:tcW w:w="6096" w:type="dxa"/>
            <w:shd w:val="clear" w:color="auto" w:fill="auto"/>
          </w:tcPr>
          <w:p w:rsidR="007F37A8" w:rsidRPr="006F6A67" w:rsidRDefault="007F37A8" w:rsidP="00F36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  <w:lang w:eastAsia="en-US"/>
              </w:rPr>
            </w:pPr>
          </w:p>
        </w:tc>
      </w:tr>
    </w:tbl>
    <w:p w:rsidR="007F37A8" w:rsidRDefault="007F37A8" w:rsidP="007F37A8">
      <w:pPr>
        <w:spacing w:before="240"/>
        <w:jc w:val="both"/>
        <w:rPr>
          <w:b/>
          <w:position w:val="-1"/>
          <w:sz w:val="28"/>
          <w:szCs w:val="28"/>
          <w:lang w:eastAsia="en-US"/>
        </w:rPr>
      </w:pPr>
      <w:r w:rsidRPr="00BF59A5">
        <w:rPr>
          <w:b/>
          <w:position w:val="-1"/>
          <w:sz w:val="28"/>
          <w:szCs w:val="28"/>
          <w:lang w:eastAsia="en-US"/>
        </w:rPr>
        <w:t>Подпись участника Конкурса:</w:t>
      </w:r>
      <w:r>
        <w:rPr>
          <w:b/>
          <w:position w:val="-1"/>
          <w:sz w:val="28"/>
          <w:szCs w:val="28"/>
          <w:lang w:eastAsia="en-US"/>
        </w:rPr>
        <w:t xml:space="preserve"> </w:t>
      </w:r>
      <w:r w:rsidRPr="000D1A50">
        <w:rPr>
          <w:position w:val="-1"/>
          <w:sz w:val="28"/>
          <w:szCs w:val="28"/>
          <w:lang w:eastAsia="en-US"/>
        </w:rPr>
        <w:t>_________________</w:t>
      </w:r>
      <w:r>
        <w:rPr>
          <w:b/>
          <w:position w:val="-1"/>
          <w:sz w:val="28"/>
          <w:szCs w:val="28"/>
          <w:lang w:eastAsia="en-US"/>
        </w:rPr>
        <w:t xml:space="preserve"> Дата: «</w:t>
      </w:r>
      <w:r w:rsidRPr="000D1A50">
        <w:rPr>
          <w:position w:val="-1"/>
          <w:sz w:val="28"/>
          <w:szCs w:val="28"/>
          <w:lang w:eastAsia="en-US"/>
        </w:rPr>
        <w:t>__</w:t>
      </w:r>
      <w:r>
        <w:rPr>
          <w:b/>
          <w:position w:val="-1"/>
          <w:sz w:val="28"/>
          <w:szCs w:val="28"/>
          <w:lang w:eastAsia="en-US"/>
        </w:rPr>
        <w:t xml:space="preserve">» </w:t>
      </w:r>
      <w:r w:rsidRPr="000D1A50">
        <w:rPr>
          <w:position w:val="-1"/>
          <w:sz w:val="28"/>
          <w:szCs w:val="28"/>
          <w:lang w:eastAsia="en-US"/>
        </w:rPr>
        <w:t xml:space="preserve">__________ </w:t>
      </w:r>
      <w:r>
        <w:rPr>
          <w:b/>
          <w:position w:val="-1"/>
          <w:sz w:val="28"/>
          <w:szCs w:val="28"/>
          <w:lang w:eastAsia="en-US"/>
        </w:rPr>
        <w:t>2021г.</w:t>
      </w:r>
    </w:p>
    <w:p w:rsidR="007F37A8" w:rsidRPr="003A5017" w:rsidRDefault="007F37A8" w:rsidP="007F37A8">
      <w:pPr>
        <w:spacing w:before="240"/>
        <w:jc w:val="both"/>
        <w:rPr>
          <w:rFonts w:ascii="Arial" w:hAnsi="Arial" w:cs="Arial"/>
        </w:rPr>
      </w:pPr>
      <w:r w:rsidRPr="003A5017">
        <w:rPr>
          <w:rFonts w:ascii="Arial" w:hAnsi="Arial" w:cs="Arial"/>
        </w:rPr>
        <w:t>Реквизиты для оплаты:</w:t>
      </w:r>
    </w:p>
    <w:p w:rsidR="007F37A8" w:rsidRPr="003A5017" w:rsidRDefault="007F37A8" w:rsidP="007F37A8">
      <w:pPr>
        <w:spacing w:before="240"/>
        <w:rPr>
          <w:rFonts w:ascii="Arial" w:hAnsi="Arial" w:cs="Arial"/>
          <w:b/>
        </w:rPr>
      </w:pPr>
      <w:r w:rsidRPr="003A5017">
        <w:rPr>
          <w:rFonts w:ascii="Arial" w:hAnsi="Arial" w:cs="Arial"/>
          <w:b/>
        </w:rPr>
        <w:t>Автономная некоммерческая организация дополнительного профессионального образования «Аничков мост»</w:t>
      </w:r>
    </w:p>
    <w:p w:rsidR="007F37A8" w:rsidRPr="003A5017" w:rsidRDefault="007F37A8" w:rsidP="007F37A8">
      <w:pPr>
        <w:rPr>
          <w:rFonts w:ascii="Arial" w:eastAsia="Calibri" w:hAnsi="Arial" w:cs="Arial"/>
          <w:b/>
          <w:lang w:eastAsia="en-US"/>
        </w:rPr>
      </w:pPr>
      <w:r w:rsidRPr="003A5017">
        <w:rPr>
          <w:rFonts w:ascii="Arial" w:eastAsia="Calibri" w:hAnsi="Arial" w:cs="Arial"/>
          <w:b/>
          <w:lang w:eastAsia="en-US"/>
        </w:rPr>
        <w:t>ИНН / КПП 7802540726 / 780201001</w:t>
      </w:r>
    </w:p>
    <w:p w:rsidR="007F37A8" w:rsidRPr="003A5017" w:rsidRDefault="007F37A8" w:rsidP="007F37A8">
      <w:pPr>
        <w:rPr>
          <w:rFonts w:ascii="Arial" w:eastAsia="Calibri" w:hAnsi="Arial" w:cs="Arial"/>
          <w:b/>
          <w:lang w:eastAsia="en-US"/>
        </w:rPr>
      </w:pPr>
      <w:r w:rsidRPr="003A5017">
        <w:rPr>
          <w:rFonts w:ascii="Arial" w:eastAsia="Calibri" w:hAnsi="Arial" w:cs="Arial"/>
          <w:b/>
          <w:lang w:eastAsia="en-US"/>
        </w:rPr>
        <w:t>Северо-Западный банк ПАО Сбербанк, г. Санкт-Петербург</w:t>
      </w:r>
    </w:p>
    <w:p w:rsidR="007F37A8" w:rsidRPr="003A5017" w:rsidRDefault="007F37A8" w:rsidP="007F37A8">
      <w:pPr>
        <w:rPr>
          <w:rFonts w:ascii="Arial" w:eastAsia="Calibri" w:hAnsi="Arial" w:cs="Arial"/>
          <w:b/>
          <w:lang w:eastAsia="en-US"/>
        </w:rPr>
      </w:pPr>
      <w:r w:rsidRPr="003A5017">
        <w:rPr>
          <w:rFonts w:ascii="Arial" w:eastAsia="Calibri" w:hAnsi="Arial" w:cs="Arial"/>
          <w:b/>
          <w:lang w:eastAsia="en-US"/>
        </w:rPr>
        <w:t>р/счет 40703810855040000520</w:t>
      </w:r>
    </w:p>
    <w:p w:rsidR="007F37A8" w:rsidRPr="003A5017" w:rsidRDefault="007F37A8" w:rsidP="007F37A8">
      <w:pPr>
        <w:rPr>
          <w:rFonts w:ascii="Arial" w:eastAsia="Calibri" w:hAnsi="Arial" w:cs="Arial"/>
          <w:b/>
          <w:lang w:eastAsia="en-US"/>
        </w:rPr>
      </w:pPr>
      <w:r w:rsidRPr="003A5017">
        <w:rPr>
          <w:rFonts w:ascii="Arial" w:eastAsia="Calibri" w:hAnsi="Arial" w:cs="Arial"/>
          <w:b/>
          <w:lang w:eastAsia="en-US"/>
        </w:rPr>
        <w:t>к/счет 30101810500000000653</w:t>
      </w:r>
    </w:p>
    <w:p w:rsidR="007F37A8" w:rsidRDefault="007F37A8" w:rsidP="007F37A8">
      <w:pPr>
        <w:tabs>
          <w:tab w:val="left" w:pos="2630"/>
        </w:tabs>
        <w:rPr>
          <w:rFonts w:ascii="Arial" w:eastAsia="Calibri" w:hAnsi="Arial" w:cs="Arial"/>
          <w:b/>
          <w:lang w:eastAsia="en-US"/>
        </w:rPr>
      </w:pPr>
      <w:r w:rsidRPr="003A5017">
        <w:rPr>
          <w:rFonts w:ascii="Arial" w:eastAsia="Calibri" w:hAnsi="Arial" w:cs="Arial"/>
          <w:b/>
          <w:lang w:eastAsia="en-US"/>
        </w:rPr>
        <w:t>БИК 044030653</w:t>
      </w:r>
    </w:p>
    <w:p w:rsidR="00083427" w:rsidRPr="007F37A8" w:rsidRDefault="00083427" w:rsidP="007F37A8">
      <w:pPr>
        <w:spacing w:after="160" w:line="259" w:lineRule="auto"/>
        <w:rPr>
          <w:rFonts w:ascii="Arial" w:eastAsia="Calibri" w:hAnsi="Arial" w:cs="Arial"/>
          <w:b/>
          <w:lang w:eastAsia="en-US"/>
        </w:rPr>
      </w:pPr>
    </w:p>
    <w:sectPr w:rsidR="00083427" w:rsidRPr="007F37A8" w:rsidSect="009D2E7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5C4" w:rsidRDefault="00B125C4" w:rsidP="007F37A8">
      <w:r>
        <w:separator/>
      </w:r>
    </w:p>
  </w:endnote>
  <w:endnote w:type="continuationSeparator" w:id="0">
    <w:p w:rsidR="00B125C4" w:rsidRDefault="00B125C4" w:rsidP="007F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5C4" w:rsidRDefault="00B125C4" w:rsidP="007F37A8">
      <w:r>
        <w:separator/>
      </w:r>
    </w:p>
  </w:footnote>
  <w:footnote w:type="continuationSeparator" w:id="0">
    <w:p w:rsidR="00B125C4" w:rsidRDefault="00B125C4" w:rsidP="007F37A8">
      <w:r>
        <w:continuationSeparator/>
      </w:r>
    </w:p>
  </w:footnote>
  <w:footnote w:id="1">
    <w:p w:rsidR="007F37A8" w:rsidRDefault="007F37A8" w:rsidP="007F37A8">
      <w:pPr>
        <w:pStyle w:val="a3"/>
      </w:pPr>
      <w:r>
        <w:rPr>
          <w:rStyle w:val="a5"/>
        </w:rPr>
        <w:footnoteRef/>
      </w:r>
      <w:r>
        <w:t xml:space="preserve"> При выборе суммы оплаты обратите внимание на раздел 6 настоящего Положения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A8"/>
    <w:rsid w:val="00083427"/>
    <w:rsid w:val="007F37A8"/>
    <w:rsid w:val="009D2E79"/>
    <w:rsid w:val="00B1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D9D15-7EB5-42D3-958E-5AF9588C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F37A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F37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F37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2021-11-16T16:27:00Z</dcterms:created>
  <dcterms:modified xsi:type="dcterms:W3CDTF">2021-11-16T16:29:00Z</dcterms:modified>
</cp:coreProperties>
</file>